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12BB" w14:textId="77777777" w:rsidR="000F07A1" w:rsidRDefault="000F07A1" w:rsidP="000F07A1">
      <w:pPr>
        <w:jc w:val="center"/>
        <w:rPr>
          <w:rFonts w:ascii="Arial" w:hAnsi="Arial" w:cs="Arial"/>
          <w:b/>
          <w:bCs/>
        </w:rPr>
      </w:pPr>
    </w:p>
    <w:p w14:paraId="6ACEDC7B" w14:textId="77777777" w:rsidR="00724AD8" w:rsidRDefault="00724AD8" w:rsidP="00724AD8">
      <w:pPr>
        <w:rPr>
          <w:rFonts w:ascii="Times New Roman" w:hAnsi="Times New Roman" w:cs="Times New Roman"/>
          <w:b/>
          <w:sz w:val="28"/>
          <w:szCs w:val="28"/>
        </w:rPr>
      </w:pPr>
    </w:p>
    <w:p w14:paraId="4BA0AE5F" w14:textId="77777777" w:rsidR="00431D31" w:rsidRDefault="00431D31" w:rsidP="00724A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FE63A" w14:textId="77777777" w:rsidR="00431D31" w:rsidRPr="00431D31" w:rsidRDefault="00431D31" w:rsidP="00724AD8">
      <w:pPr>
        <w:jc w:val="center"/>
        <w:rPr>
          <w:rFonts w:ascii="Times New Roman" w:hAnsi="Times New Roman" w:cs="Times New Roman"/>
          <w:b/>
        </w:rPr>
      </w:pPr>
    </w:p>
    <w:p w14:paraId="3FB85FA1" w14:textId="6E4E4EBF" w:rsidR="00FF0FBA" w:rsidRPr="006B3E19" w:rsidRDefault="00FF0FBA" w:rsidP="00724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E19">
        <w:rPr>
          <w:rFonts w:ascii="Times New Roman" w:hAnsi="Times New Roman" w:cs="Times New Roman"/>
          <w:b/>
          <w:sz w:val="28"/>
          <w:szCs w:val="28"/>
        </w:rPr>
        <w:t>TÍTULO</w:t>
      </w:r>
    </w:p>
    <w:p w14:paraId="1F397D54" w14:textId="77777777" w:rsidR="00FF0FBA" w:rsidRPr="006B3E19" w:rsidRDefault="00FF0FBA" w:rsidP="00FF0FBA">
      <w:pPr>
        <w:jc w:val="center"/>
        <w:rPr>
          <w:rFonts w:ascii="Times New Roman" w:hAnsi="Times New Roman" w:cs="Times New Roman"/>
          <w:b/>
        </w:rPr>
      </w:pPr>
    </w:p>
    <w:p w14:paraId="7B89D12F" w14:textId="77777777" w:rsidR="00FF0FBA" w:rsidRPr="006B3E19" w:rsidRDefault="00FF0FBA" w:rsidP="00FF0FBA">
      <w:pPr>
        <w:jc w:val="center"/>
        <w:rPr>
          <w:rFonts w:ascii="Times New Roman" w:hAnsi="Times New Roman" w:cs="Times New Roman"/>
        </w:rPr>
      </w:pPr>
      <w:r w:rsidRPr="006B3E19">
        <w:rPr>
          <w:rFonts w:ascii="Times New Roman" w:hAnsi="Times New Roman" w:cs="Times New Roman"/>
        </w:rPr>
        <w:t xml:space="preserve">Primer A. Autor, Segundo B. Autor, </w:t>
      </w:r>
      <w:proofErr w:type="spellStart"/>
      <w:r w:rsidRPr="006B3E19">
        <w:rPr>
          <w:rFonts w:ascii="Times New Roman" w:hAnsi="Times New Roman" w:cs="Times New Roman"/>
        </w:rPr>
        <w:t>Jr</w:t>
      </w:r>
      <w:proofErr w:type="spellEnd"/>
      <w:r w:rsidRPr="006B3E19">
        <w:rPr>
          <w:rFonts w:ascii="Times New Roman" w:hAnsi="Times New Roman" w:cs="Times New Roman"/>
        </w:rPr>
        <w:t>, y Tercer C. Autor</w:t>
      </w:r>
    </w:p>
    <w:p w14:paraId="712AF7D3" w14:textId="77777777" w:rsidR="00FF0FBA" w:rsidRDefault="00FF0FBA" w:rsidP="00FF0F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Correo electrónico, afiliación </w:t>
      </w:r>
    </w:p>
    <w:p w14:paraId="6C7B3F8A" w14:textId="77777777" w:rsidR="00FF0FBA" w:rsidRDefault="00FF0FBA" w:rsidP="000F07A1">
      <w:pPr>
        <w:jc w:val="both"/>
        <w:rPr>
          <w:rFonts w:ascii="Arial" w:hAnsi="Arial" w:cs="Arial"/>
        </w:rPr>
      </w:pPr>
    </w:p>
    <w:p w14:paraId="29C81DC1" w14:textId="588322AD" w:rsidR="008214DC" w:rsidRPr="00FF0FBA" w:rsidRDefault="008214DC" w:rsidP="00FF0FBA">
      <w:pPr>
        <w:sectPr w:rsidR="008214DC" w:rsidRPr="00FF0FBA">
          <w:headerReference w:type="even" r:id="rId7"/>
          <w:headerReference w:type="default" r:id="rId8"/>
          <w:headerReference w:type="firs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5881CFD" w14:textId="04D71ABF" w:rsidR="00FF0FBA" w:rsidRPr="00336B5F" w:rsidRDefault="00FF0FBA" w:rsidP="00FF0FBA">
      <w:pPr>
        <w:pStyle w:val="abstract"/>
        <w:ind w:firstLine="0"/>
        <w:rPr>
          <w:b w:val="0"/>
          <w:sz w:val="20"/>
          <w:szCs w:val="20"/>
          <w:lang w:val="es-CO"/>
        </w:rPr>
      </w:pPr>
      <w:r w:rsidRPr="00336B5F">
        <w:rPr>
          <w:bCs/>
          <w:iCs/>
          <w:sz w:val="20"/>
          <w:szCs w:val="20"/>
          <w:lang w:val="es-CO" w:eastAsia="en-US"/>
        </w:rPr>
        <w:t>Resumen</w:t>
      </w:r>
      <w:r w:rsidRPr="00336B5F">
        <w:rPr>
          <w:b w:val="0"/>
          <w:sz w:val="20"/>
          <w:szCs w:val="20"/>
          <w:lang w:val="es-CO"/>
        </w:rPr>
        <w:t xml:space="preserve">— (Debe ir en inglés y español) El formato actual proporciona algunas pautas para preparar los artículos de las ponencias para el </w:t>
      </w:r>
      <w:r w:rsidRPr="00336B5F">
        <w:rPr>
          <w:bCs/>
          <w:sz w:val="20"/>
          <w:szCs w:val="20"/>
          <w:lang w:val="es-CO"/>
        </w:rPr>
        <w:t>V</w:t>
      </w:r>
      <w:r w:rsidR="00862622">
        <w:rPr>
          <w:bCs/>
          <w:sz w:val="20"/>
          <w:szCs w:val="20"/>
          <w:lang w:val="es-CO"/>
        </w:rPr>
        <w:t>I</w:t>
      </w:r>
      <w:r w:rsidRPr="00336B5F">
        <w:rPr>
          <w:bCs/>
          <w:sz w:val="20"/>
          <w:szCs w:val="20"/>
          <w:lang w:val="es-CO"/>
        </w:rPr>
        <w:t xml:space="preserve"> Encuentro de Investigación, Desarrollo e Innovación E-IDEA 202</w:t>
      </w:r>
      <w:r w:rsidR="00E82E66">
        <w:rPr>
          <w:bCs/>
          <w:sz w:val="20"/>
          <w:szCs w:val="20"/>
          <w:lang w:val="es-CO"/>
        </w:rPr>
        <w:t>3</w:t>
      </w:r>
      <w:r w:rsidRPr="00336B5F">
        <w:rPr>
          <w:bCs/>
          <w:sz w:val="20"/>
          <w:szCs w:val="20"/>
          <w:lang w:val="es-CO"/>
        </w:rPr>
        <w:t xml:space="preserve"> </w:t>
      </w:r>
      <w:r w:rsidRPr="00336B5F">
        <w:rPr>
          <w:b w:val="0"/>
          <w:sz w:val="20"/>
          <w:szCs w:val="20"/>
          <w:lang w:val="es-CO"/>
        </w:rPr>
        <w:t>en el sector aeronáutico.</w:t>
      </w:r>
    </w:p>
    <w:p w14:paraId="51CCC830" w14:textId="77777777" w:rsidR="00FF0FBA" w:rsidRPr="00336B5F" w:rsidRDefault="00FF0FBA" w:rsidP="00FF0FBA">
      <w:pPr>
        <w:pStyle w:val="abstract"/>
        <w:ind w:firstLine="0"/>
        <w:rPr>
          <w:b w:val="0"/>
          <w:sz w:val="20"/>
          <w:szCs w:val="20"/>
          <w:lang w:val="es-CO"/>
        </w:rPr>
      </w:pPr>
    </w:p>
    <w:p w14:paraId="3828AEB5" w14:textId="77777777" w:rsidR="00FF0FBA" w:rsidRPr="00336B5F" w:rsidRDefault="00FF0FBA" w:rsidP="00FF0FBA">
      <w:pPr>
        <w:pStyle w:val="abstract"/>
        <w:ind w:firstLine="0"/>
        <w:rPr>
          <w:b w:val="0"/>
          <w:sz w:val="20"/>
          <w:szCs w:val="20"/>
          <w:lang w:val="es-CO"/>
        </w:rPr>
      </w:pPr>
      <w:r w:rsidRPr="00336B5F">
        <w:rPr>
          <w:b w:val="0"/>
          <w:sz w:val="20"/>
          <w:szCs w:val="20"/>
          <w:lang w:val="es-CO"/>
        </w:rPr>
        <w:t xml:space="preserve">Este resumen no debe exceder de 200 palabras y debe indicar los objetivos principales de la investigación, describir la metodología empleada, resumir los resultados e indicar las conclusiones principales. </w:t>
      </w:r>
    </w:p>
    <w:p w14:paraId="0BC3245B" w14:textId="77777777" w:rsidR="00FF0FBA" w:rsidRPr="00336B5F" w:rsidRDefault="00FF0FBA" w:rsidP="00FF0FBA">
      <w:pPr>
        <w:pStyle w:val="abstract"/>
        <w:ind w:firstLine="0"/>
        <w:rPr>
          <w:rStyle w:val="italic"/>
          <w:sz w:val="20"/>
          <w:szCs w:val="20"/>
          <w:lang w:val="es-ES"/>
        </w:rPr>
      </w:pPr>
    </w:p>
    <w:p w14:paraId="58567F4A" w14:textId="77777777" w:rsidR="00FF0FBA" w:rsidRPr="00336B5F" w:rsidRDefault="00FF0FBA" w:rsidP="00FF0FBA">
      <w:pPr>
        <w:pStyle w:val="abstract"/>
        <w:ind w:firstLine="0"/>
        <w:rPr>
          <w:b w:val="0"/>
          <w:sz w:val="20"/>
          <w:szCs w:val="20"/>
          <w:lang w:val="es-CO"/>
        </w:rPr>
      </w:pPr>
      <w:r w:rsidRPr="00336B5F">
        <w:rPr>
          <w:rStyle w:val="italic"/>
          <w:bCs/>
          <w:sz w:val="20"/>
          <w:szCs w:val="20"/>
          <w:lang w:val="es-ES"/>
        </w:rPr>
        <w:t>Palabras clave</w:t>
      </w:r>
      <w:r w:rsidRPr="00336B5F">
        <w:rPr>
          <w:rStyle w:val="italic"/>
          <w:b w:val="0"/>
          <w:sz w:val="20"/>
          <w:szCs w:val="20"/>
          <w:lang w:val="es-ES"/>
        </w:rPr>
        <w:t xml:space="preserve"> </w:t>
      </w:r>
      <w:r w:rsidRPr="00336B5F">
        <w:rPr>
          <w:b w:val="0"/>
          <w:i/>
          <w:sz w:val="20"/>
          <w:szCs w:val="20"/>
          <w:lang w:val="es-CO"/>
        </w:rPr>
        <w:t>— máximo seis que identifiquen el artículo, en orden alfabético y separado por comas.</w:t>
      </w:r>
    </w:p>
    <w:p w14:paraId="095E179F" w14:textId="77777777" w:rsidR="00FF0FBA" w:rsidRPr="006B3E19" w:rsidRDefault="00FF0FBA" w:rsidP="00FF0FBA">
      <w:pPr>
        <w:pStyle w:val="Prrafodelista"/>
        <w:numPr>
          <w:ilvl w:val="0"/>
          <w:numId w:val="5"/>
        </w:numPr>
        <w:contextualSpacing/>
        <w:rPr>
          <w:rFonts w:ascii="Times New Roman" w:hAnsi="Times New Roman" w:cs="Times New Roman"/>
          <w:b/>
          <w:bCs/>
          <w:sz w:val="24"/>
          <w:szCs w:val="24"/>
          <w:lang w:eastAsia="de-DE"/>
        </w:rPr>
      </w:pPr>
      <w:r w:rsidRPr="006B3E19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Introducción</w:t>
      </w:r>
    </w:p>
    <w:p w14:paraId="79BCEB27" w14:textId="77777777" w:rsidR="00FF0FBA" w:rsidRPr="006B3E19" w:rsidRDefault="00FF0FBA" w:rsidP="00FF0FBA">
      <w:pPr>
        <w:pStyle w:val="Prrafodelista"/>
        <w:ind w:left="1080"/>
        <w:rPr>
          <w:rFonts w:ascii="Times New Roman" w:hAnsi="Times New Roman" w:cs="Times New Roman"/>
          <w:b/>
          <w:bCs/>
          <w:sz w:val="24"/>
          <w:szCs w:val="24"/>
          <w:lang w:eastAsia="de-DE"/>
        </w:rPr>
      </w:pPr>
    </w:p>
    <w:p w14:paraId="5F962071" w14:textId="3640C0F1" w:rsidR="00FF0FBA" w:rsidRDefault="00FF0FBA" w:rsidP="00FF0FBA">
      <w:pPr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336B5F">
        <w:rPr>
          <w:rFonts w:ascii="Times New Roman" w:hAnsi="Times New Roman" w:cs="Times New Roman"/>
          <w:sz w:val="20"/>
          <w:szCs w:val="20"/>
          <w:lang w:eastAsia="de-DE"/>
        </w:rPr>
        <w:t xml:space="preserve">El artículo de la ponencia debe tener como mínimo 1.500 palabras en longitud y un máximo de 8 páginas en formato de doble columna. </w:t>
      </w:r>
      <w:r w:rsidR="00F10970">
        <w:rPr>
          <w:rFonts w:ascii="Times New Roman" w:hAnsi="Times New Roman" w:cs="Times New Roman"/>
          <w:sz w:val="20"/>
          <w:szCs w:val="20"/>
          <w:lang w:eastAsia="de-DE"/>
        </w:rPr>
        <w:t>El documento debe contener las siguientes secciones: Resumen, nomenclatura, introducción, , métodos y materiales, análisis de resultados, conclusiones, agradecimientos y referencias.</w:t>
      </w:r>
      <w:r w:rsidRPr="00336B5F">
        <w:rPr>
          <w:rFonts w:ascii="Times New Roman" w:hAnsi="Times New Roman" w:cs="Times New Roman"/>
          <w:sz w:val="20"/>
          <w:szCs w:val="20"/>
          <w:lang w:eastAsia="de-DE"/>
        </w:rPr>
        <w:t xml:space="preserve"> Para los contenidos no tratados en estas instrucciones, por favor referirse a los procedimientos de aplicaciones pasadas o a su editor de publicaciones.</w:t>
      </w:r>
    </w:p>
    <w:p w14:paraId="14109B06" w14:textId="77777777" w:rsidR="00682FE0" w:rsidRPr="00336B5F" w:rsidRDefault="00682FE0" w:rsidP="00FF0FBA">
      <w:pPr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1D6770D6" w14:textId="77777777" w:rsidR="00FF0FBA" w:rsidRPr="00336B5F" w:rsidRDefault="00FF0FBA" w:rsidP="00FF0FBA">
      <w:pPr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336B5F">
        <w:rPr>
          <w:rFonts w:ascii="Times New Roman" w:hAnsi="Times New Roman" w:cs="Times New Roman"/>
          <w:sz w:val="20"/>
          <w:szCs w:val="20"/>
          <w:lang w:eastAsia="de-DE"/>
        </w:rPr>
        <w:t xml:space="preserve">Todos los artículos de las ponencias deben ser enviadas por correo electrónico, según el modelo de esta plantilla en </w:t>
      </w:r>
      <w:r w:rsidRPr="00336B5F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formato Word y tamaño carta.</w:t>
      </w:r>
      <w:r w:rsidRPr="00336B5F">
        <w:rPr>
          <w:rFonts w:ascii="Times New Roman" w:hAnsi="Times New Roman" w:cs="Times New Roman"/>
          <w:sz w:val="20"/>
          <w:szCs w:val="20"/>
          <w:lang w:eastAsia="de-DE"/>
        </w:rPr>
        <w:t xml:space="preserve"> (</w:t>
      </w:r>
      <w:r w:rsidRPr="00336B5F">
        <w:rPr>
          <w:rFonts w:ascii="Times New Roman" w:hAnsi="Times New Roman" w:cs="Times New Roman"/>
          <w:i/>
          <w:iCs/>
          <w:sz w:val="20"/>
          <w:szCs w:val="20"/>
          <w:lang w:eastAsia="de-DE"/>
        </w:rPr>
        <w:t>No se acepta en PDF</w:t>
      </w:r>
      <w:r w:rsidRPr="00336B5F">
        <w:rPr>
          <w:rFonts w:ascii="Times New Roman" w:hAnsi="Times New Roman" w:cs="Times New Roman"/>
          <w:sz w:val="20"/>
          <w:szCs w:val="20"/>
          <w:lang w:eastAsia="de-DE"/>
        </w:rPr>
        <w:t xml:space="preserve">). </w:t>
      </w:r>
    </w:p>
    <w:p w14:paraId="246076CB" w14:textId="77777777" w:rsidR="00FF0FBA" w:rsidRPr="00336B5F" w:rsidRDefault="00FF0FBA" w:rsidP="00FF0FBA">
      <w:pPr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23BA144D" w14:textId="77777777" w:rsidR="00FF0FBA" w:rsidRPr="00336B5F" w:rsidRDefault="00FF0FBA" w:rsidP="00FF0FBA">
      <w:pPr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336B5F">
        <w:rPr>
          <w:rFonts w:ascii="Times New Roman" w:hAnsi="Times New Roman" w:cs="Times New Roman"/>
          <w:sz w:val="20"/>
          <w:szCs w:val="20"/>
          <w:lang w:eastAsia="de-DE"/>
        </w:rPr>
        <w:t xml:space="preserve">Justifique sus columnas izquierdas y derechas. Utilice uno o dos espacios </w:t>
      </w:r>
    </w:p>
    <w:p w14:paraId="34A99D8C" w14:textId="77777777" w:rsidR="00FF0FBA" w:rsidRPr="00336B5F" w:rsidRDefault="00FF0FBA" w:rsidP="00FF0FBA">
      <w:pPr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336B5F">
        <w:rPr>
          <w:rFonts w:ascii="Times New Roman" w:hAnsi="Times New Roman" w:cs="Times New Roman"/>
          <w:sz w:val="20"/>
          <w:szCs w:val="20"/>
          <w:lang w:eastAsia="de-DE"/>
        </w:rPr>
        <w:t>entre las secciones, el texto, las tablas o figuras, para ajustar la longitud de la columna.</w:t>
      </w:r>
    </w:p>
    <w:p w14:paraId="6A0DD9F3" w14:textId="77777777" w:rsidR="00FF0FBA" w:rsidRPr="00336B5F" w:rsidRDefault="00FF0FBA" w:rsidP="00FF0FBA">
      <w:pPr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306F342B" w14:textId="61EF5B0A" w:rsidR="00FF0FBA" w:rsidRDefault="00FF0FBA" w:rsidP="00FF0FBA">
      <w:pPr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336B5F">
        <w:rPr>
          <w:rFonts w:ascii="Times New Roman" w:hAnsi="Times New Roman" w:cs="Times New Roman"/>
          <w:sz w:val="20"/>
          <w:szCs w:val="20"/>
          <w:lang w:eastAsia="de-DE"/>
        </w:rPr>
        <w:t xml:space="preserve">En la última página del artículo, trate de ajustar la longitud de las dos columnas para que sean del mismo tamaño. Utilice la separación por silabas con guion automático y corrección de ortografía. </w:t>
      </w:r>
    </w:p>
    <w:p w14:paraId="4C93ADE6" w14:textId="750FB842" w:rsidR="008214DC" w:rsidRDefault="008214DC" w:rsidP="00FF0FBA">
      <w:pPr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771CBEA6" w14:textId="23EED5B9" w:rsidR="00724AD8" w:rsidRDefault="00724AD8" w:rsidP="00FF0FBA">
      <w:pPr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1C89D015" w14:textId="77777777" w:rsidR="00724AD8" w:rsidRDefault="00724AD8" w:rsidP="00FF0FBA">
      <w:pPr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15B7E976" w14:textId="4B840F0F" w:rsidR="00724AD8" w:rsidRDefault="00724AD8" w:rsidP="00FF0FBA">
      <w:pPr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24429F52" w14:textId="2AE6E3B5" w:rsidR="00724AD8" w:rsidRDefault="00724AD8" w:rsidP="00FF0FBA">
      <w:pPr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76BA6533" w14:textId="67C95C8C" w:rsidR="00724AD8" w:rsidRDefault="00724AD8" w:rsidP="00FF0FBA">
      <w:pPr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32F04CFD" w14:textId="77777777" w:rsidR="00724AD8" w:rsidRDefault="00724AD8" w:rsidP="00FF0FBA">
      <w:pPr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5244955C" w14:textId="0734B6E2" w:rsidR="00FF0FBA" w:rsidRDefault="00FF0FBA" w:rsidP="00FF0FBA">
      <w:pPr>
        <w:pStyle w:val="Prrafodelista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de-DE"/>
        </w:rPr>
      </w:pPr>
      <w:r w:rsidRPr="00FF0FBA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Cuerpo del trabajo</w:t>
      </w:r>
    </w:p>
    <w:p w14:paraId="0C58BFC4" w14:textId="77777777" w:rsidR="00F10970" w:rsidRPr="00F10970" w:rsidRDefault="00F10970" w:rsidP="00F10970">
      <w:pPr>
        <w:pStyle w:val="Prrafodelista"/>
        <w:ind w:left="10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de-DE"/>
        </w:rPr>
      </w:pPr>
    </w:p>
    <w:p w14:paraId="2C22BA5F" w14:textId="6723CC6F" w:rsidR="00FF0FBA" w:rsidRDefault="00FF0FBA" w:rsidP="00FF0FBA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de-DE"/>
        </w:rPr>
      </w:pPr>
      <w:r w:rsidRPr="00336B5F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a. Fuente y tamaño de letra</w:t>
      </w:r>
    </w:p>
    <w:p w14:paraId="6366B2B0" w14:textId="77777777" w:rsidR="008214DC" w:rsidRPr="00336B5F" w:rsidRDefault="008214DC" w:rsidP="008214DC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de-DE"/>
        </w:rPr>
      </w:pPr>
    </w:p>
    <w:p w14:paraId="4B54A115" w14:textId="77777777" w:rsidR="00FF0FBA" w:rsidRPr="00336B5F" w:rsidRDefault="00FF0FBA" w:rsidP="008214DC">
      <w:pPr>
        <w:ind w:left="708"/>
        <w:jc w:val="both"/>
        <w:rPr>
          <w:rFonts w:ascii="Times New Roman" w:hAnsi="Times New Roman" w:cs="Times New Roman"/>
          <w:b/>
          <w:bCs/>
          <w:sz w:val="20"/>
          <w:szCs w:val="20"/>
          <w:lang w:eastAsia="de-DE"/>
        </w:rPr>
      </w:pPr>
      <w:r w:rsidRPr="00336B5F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 xml:space="preserve">-Fuente: </w:t>
      </w:r>
      <w:r w:rsidRPr="00336B5F">
        <w:rPr>
          <w:rFonts w:ascii="Times New Roman" w:hAnsi="Times New Roman" w:cs="Times New Roman"/>
          <w:sz w:val="20"/>
          <w:szCs w:val="20"/>
          <w:lang w:eastAsia="de-DE"/>
        </w:rPr>
        <w:t>Times New Roman</w:t>
      </w:r>
    </w:p>
    <w:p w14:paraId="08B482EA" w14:textId="77777777" w:rsidR="00FF0FBA" w:rsidRPr="00B82508" w:rsidRDefault="00FF0FBA" w:rsidP="008214DC">
      <w:pPr>
        <w:ind w:left="708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336B5F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 xml:space="preserve">-Título: </w:t>
      </w:r>
      <w:r w:rsidRPr="00336B5F">
        <w:rPr>
          <w:rFonts w:ascii="Times New Roman" w:hAnsi="Times New Roman" w:cs="Times New Roman"/>
          <w:sz w:val="20"/>
          <w:szCs w:val="20"/>
          <w:lang w:eastAsia="de-DE"/>
        </w:rPr>
        <w:t>14pts</w:t>
      </w:r>
    </w:p>
    <w:p w14:paraId="100F0E26" w14:textId="77777777" w:rsidR="00FF0FBA" w:rsidRPr="00336B5F" w:rsidRDefault="00FF0FBA" w:rsidP="008214DC">
      <w:pPr>
        <w:ind w:left="708"/>
        <w:jc w:val="both"/>
        <w:rPr>
          <w:rFonts w:ascii="Times New Roman" w:hAnsi="Times New Roman" w:cs="Times New Roman"/>
          <w:b/>
          <w:bCs/>
          <w:sz w:val="20"/>
          <w:szCs w:val="20"/>
          <w:lang w:eastAsia="de-DE"/>
        </w:rPr>
      </w:pPr>
      <w:r w:rsidRPr="00336B5F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-Subtítulos: 12pts</w:t>
      </w:r>
    </w:p>
    <w:p w14:paraId="2C9E71B1" w14:textId="77777777" w:rsidR="00FF0FBA" w:rsidRPr="00336B5F" w:rsidRDefault="00FF0FBA" w:rsidP="008214DC">
      <w:pPr>
        <w:ind w:left="708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336B5F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 xml:space="preserve">-Cuerpo de texto: </w:t>
      </w:r>
      <w:r w:rsidRPr="00336B5F">
        <w:rPr>
          <w:rFonts w:ascii="Times New Roman" w:hAnsi="Times New Roman" w:cs="Times New Roman"/>
          <w:sz w:val="20"/>
          <w:szCs w:val="20"/>
          <w:lang w:eastAsia="de-DE"/>
        </w:rPr>
        <w:t>10pts</w:t>
      </w:r>
    </w:p>
    <w:p w14:paraId="557C5B61" w14:textId="77777777" w:rsidR="00FF0FBA" w:rsidRPr="00336B5F" w:rsidRDefault="00FF0FBA" w:rsidP="008214DC">
      <w:pPr>
        <w:ind w:left="708"/>
        <w:jc w:val="both"/>
        <w:rPr>
          <w:rFonts w:ascii="Times New Roman" w:hAnsi="Times New Roman" w:cs="Times New Roman"/>
          <w:b/>
          <w:bCs/>
          <w:sz w:val="20"/>
          <w:szCs w:val="20"/>
          <w:lang w:eastAsia="de-DE"/>
        </w:rPr>
      </w:pPr>
      <w:r w:rsidRPr="00336B5F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 xml:space="preserve">-Título de tablas y figuras: </w:t>
      </w:r>
      <w:r w:rsidRPr="00336B5F">
        <w:rPr>
          <w:rFonts w:ascii="Times New Roman" w:hAnsi="Times New Roman" w:cs="Times New Roman"/>
          <w:sz w:val="20"/>
          <w:szCs w:val="20"/>
          <w:lang w:eastAsia="de-DE"/>
        </w:rPr>
        <w:t>9pts</w:t>
      </w:r>
    </w:p>
    <w:p w14:paraId="1ECA8E67" w14:textId="77777777" w:rsidR="00FF0FBA" w:rsidRPr="00336B5F" w:rsidRDefault="00FF0FBA" w:rsidP="00FF0FBA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de-DE"/>
        </w:rPr>
      </w:pPr>
    </w:p>
    <w:p w14:paraId="5BC5CA0D" w14:textId="77777777" w:rsidR="00FF0FBA" w:rsidRDefault="00FF0FBA" w:rsidP="00FF0FBA">
      <w:pPr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336B5F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b. En el título de la subsección:</w:t>
      </w:r>
      <w:r w:rsidRPr="00336B5F">
        <w:rPr>
          <w:rFonts w:ascii="Times New Roman" w:hAnsi="Times New Roman" w:cs="Times New Roman"/>
          <w:sz w:val="20"/>
          <w:szCs w:val="20"/>
          <w:lang w:eastAsia="de-DE"/>
        </w:rPr>
        <w:t xml:space="preserve"> Tablas y Figuras, los gráficos deben ir en formato JPG o PNG, 600 dpi (1 bit/ muestra) para artes en línea (gráficos, tablas, dibujos o tablas) y a 300 dpi para las fotos e imágenes en escalas de grises. </w:t>
      </w:r>
    </w:p>
    <w:p w14:paraId="4DE53D3F" w14:textId="77777777" w:rsidR="00FF0FBA" w:rsidRPr="00336B5F" w:rsidRDefault="00FF0FBA" w:rsidP="00FF0FBA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de-DE"/>
        </w:rPr>
      </w:pPr>
    </w:p>
    <w:p w14:paraId="6E6B82A2" w14:textId="77777777" w:rsidR="00FF0FBA" w:rsidRDefault="00FF0FBA" w:rsidP="00FF0FBA">
      <w:pPr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336B5F">
        <w:rPr>
          <w:rFonts w:ascii="Times New Roman" w:hAnsi="Times New Roman" w:cs="Times New Roman"/>
          <w:sz w:val="20"/>
          <w:szCs w:val="20"/>
          <w:lang w:eastAsia="de-DE"/>
        </w:rPr>
        <w:t>Coloque las figuras y las tablas en la parte superior o inferior de las columnas. Evite colocarlas en el medio de columnas. Las figuras y las tablas grandes pueden atravesar ambas columnas.</w:t>
      </w:r>
    </w:p>
    <w:p w14:paraId="2D7F7E82" w14:textId="77777777" w:rsidR="00FF0FBA" w:rsidRPr="00336B5F" w:rsidRDefault="00FF0FBA" w:rsidP="00FF0FBA">
      <w:pPr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0F250C3C" w14:textId="77777777" w:rsidR="00FF0FBA" w:rsidRPr="00336B5F" w:rsidRDefault="00FF0FBA" w:rsidP="00FF0FBA">
      <w:pPr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336B5F">
        <w:rPr>
          <w:rFonts w:ascii="Times New Roman" w:hAnsi="Times New Roman" w:cs="Times New Roman"/>
          <w:sz w:val="20"/>
          <w:szCs w:val="20"/>
          <w:lang w:eastAsia="de-DE"/>
        </w:rPr>
        <w:t>Las leyendas de las figuras deben ir debajo de las mismas; los nombres y leyendas de las tablas deben ir sobre las mismas. Evite colocar figuras y tablas antes de nombrarlas en el texto. Use la abreviatura “Fig.” incluso al principio de la frase.</w:t>
      </w:r>
    </w:p>
    <w:p w14:paraId="1B530675" w14:textId="77777777" w:rsidR="00FF0FBA" w:rsidRPr="006B3E19" w:rsidRDefault="00FF0FBA" w:rsidP="00FF0FBA">
      <w:pPr>
        <w:jc w:val="both"/>
        <w:rPr>
          <w:rFonts w:ascii="Times New Roman" w:hAnsi="Times New Roman" w:cs="Times New Roman"/>
          <w:lang w:eastAsia="de-DE"/>
        </w:rPr>
      </w:pPr>
    </w:p>
    <w:p w14:paraId="5B2B73DE" w14:textId="77777777" w:rsidR="00FF0FBA" w:rsidRPr="006B3E19" w:rsidRDefault="00FF0FBA" w:rsidP="00FF0FBA">
      <w:pPr>
        <w:jc w:val="center"/>
        <w:rPr>
          <w:rFonts w:ascii="Times New Roman" w:hAnsi="Times New Roman" w:cs="Times New Roman"/>
          <w:lang w:eastAsia="de-DE"/>
        </w:rPr>
      </w:pPr>
      <w:r w:rsidRPr="006B3E19">
        <w:rPr>
          <w:rFonts w:ascii="Times New Roman" w:hAnsi="Times New Roman" w:cs="Times New Roman"/>
          <w:i/>
          <w:noProof/>
          <w:lang w:eastAsia="es-CO"/>
        </w:rPr>
        <w:drawing>
          <wp:inline distT="0" distB="0" distL="0" distR="0" wp14:anchorId="4DBCAB84" wp14:editId="5A0CC044">
            <wp:extent cx="1837207" cy="1430924"/>
            <wp:effectExtent l="0" t="0" r="0" b="0"/>
            <wp:docPr id="12" name="Imagen 12" descr="re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079" cy="144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FD07B" w14:textId="33023FF2" w:rsidR="00BC3576" w:rsidRDefault="00FF0FBA" w:rsidP="00FF0FBA">
      <w:pPr>
        <w:jc w:val="center"/>
        <w:rPr>
          <w:rFonts w:ascii="Times New Roman" w:hAnsi="Times New Roman" w:cs="Times New Roman"/>
          <w:sz w:val="18"/>
          <w:szCs w:val="18"/>
          <w:lang w:eastAsia="de-DE"/>
        </w:rPr>
      </w:pPr>
      <w:r w:rsidRPr="00336B5F">
        <w:rPr>
          <w:rFonts w:ascii="Times New Roman" w:hAnsi="Times New Roman" w:cs="Times New Roman"/>
          <w:sz w:val="18"/>
          <w:szCs w:val="18"/>
          <w:lang w:eastAsia="de-DE"/>
        </w:rPr>
        <w:t>Fig. 1. Resultados de frecuencias</w:t>
      </w:r>
    </w:p>
    <w:p w14:paraId="785BF762" w14:textId="7B2E6DF3" w:rsidR="00FF0FBA" w:rsidRDefault="00FF0FBA" w:rsidP="00FF0FBA">
      <w:pPr>
        <w:jc w:val="center"/>
        <w:rPr>
          <w:rFonts w:ascii="Times New Roman" w:hAnsi="Times New Roman" w:cs="Times New Roman"/>
          <w:sz w:val="18"/>
          <w:szCs w:val="18"/>
          <w:lang w:eastAsia="de-DE"/>
        </w:rPr>
      </w:pPr>
    </w:p>
    <w:p w14:paraId="3F3CED27" w14:textId="5E14E64E" w:rsidR="00FF0FBA" w:rsidRDefault="00FF0FBA" w:rsidP="00FF0FBA">
      <w:pPr>
        <w:jc w:val="center"/>
        <w:rPr>
          <w:rFonts w:ascii="Times New Roman" w:hAnsi="Times New Roman" w:cs="Times New Roman"/>
          <w:sz w:val="18"/>
          <w:szCs w:val="18"/>
          <w:lang w:eastAsia="de-DE"/>
        </w:rPr>
      </w:pPr>
    </w:p>
    <w:p w14:paraId="62D4207D" w14:textId="7EEF59A9" w:rsidR="008214DC" w:rsidRDefault="008214DC" w:rsidP="00FF0FBA">
      <w:pPr>
        <w:jc w:val="center"/>
        <w:rPr>
          <w:rFonts w:ascii="Times New Roman" w:hAnsi="Times New Roman" w:cs="Times New Roman"/>
          <w:sz w:val="18"/>
          <w:szCs w:val="18"/>
          <w:lang w:eastAsia="de-DE"/>
        </w:rPr>
      </w:pPr>
    </w:p>
    <w:p w14:paraId="3F4FAB12" w14:textId="77777777" w:rsidR="008214DC" w:rsidRDefault="008214DC" w:rsidP="00FF0FBA">
      <w:pPr>
        <w:jc w:val="center"/>
        <w:rPr>
          <w:rFonts w:ascii="Times New Roman" w:hAnsi="Times New Roman" w:cs="Times New Roman"/>
          <w:sz w:val="18"/>
          <w:szCs w:val="18"/>
          <w:lang w:eastAsia="de-DE"/>
        </w:rPr>
      </w:pPr>
    </w:p>
    <w:p w14:paraId="2A1EB3E7" w14:textId="76E87277" w:rsidR="00FF0FBA" w:rsidRDefault="00FF0FBA" w:rsidP="00FF0FBA">
      <w:pPr>
        <w:jc w:val="center"/>
        <w:rPr>
          <w:rFonts w:ascii="Times New Roman" w:hAnsi="Times New Roman" w:cs="Times New Roman"/>
          <w:sz w:val="18"/>
          <w:szCs w:val="18"/>
          <w:lang w:eastAsia="de-DE"/>
        </w:rPr>
      </w:pPr>
    </w:p>
    <w:p w14:paraId="4E7C3F5B" w14:textId="0F977747" w:rsidR="00FF0FBA" w:rsidRDefault="00FF0FBA" w:rsidP="00FF0FBA">
      <w:pPr>
        <w:jc w:val="center"/>
        <w:rPr>
          <w:rFonts w:ascii="Times New Roman" w:hAnsi="Times New Roman" w:cs="Times New Roman"/>
          <w:sz w:val="18"/>
          <w:szCs w:val="18"/>
          <w:lang w:eastAsia="de-DE"/>
        </w:rPr>
      </w:pPr>
    </w:p>
    <w:p w14:paraId="40C7A3E1" w14:textId="45E6B459" w:rsidR="00FF0FBA" w:rsidRDefault="00FF0FBA" w:rsidP="00FF0FBA">
      <w:pPr>
        <w:jc w:val="center"/>
        <w:rPr>
          <w:rFonts w:ascii="Times New Roman" w:hAnsi="Times New Roman" w:cs="Times New Roman"/>
          <w:sz w:val="18"/>
          <w:szCs w:val="18"/>
          <w:lang w:eastAsia="de-DE"/>
        </w:rPr>
      </w:pPr>
    </w:p>
    <w:p w14:paraId="3EA18A5B" w14:textId="56459E99" w:rsidR="00FF0FBA" w:rsidRDefault="00FF0FBA" w:rsidP="00FF0FBA">
      <w:pPr>
        <w:jc w:val="center"/>
        <w:rPr>
          <w:rFonts w:ascii="Times New Roman" w:hAnsi="Times New Roman" w:cs="Times New Roman"/>
          <w:sz w:val="18"/>
          <w:szCs w:val="18"/>
          <w:lang w:eastAsia="de-DE"/>
        </w:rPr>
      </w:pPr>
    </w:p>
    <w:p w14:paraId="47E22FBE" w14:textId="4B4E75E6" w:rsidR="00FF0FBA" w:rsidRDefault="00FF0FBA" w:rsidP="00FF0FBA">
      <w:pPr>
        <w:jc w:val="center"/>
        <w:rPr>
          <w:rFonts w:ascii="Times New Roman" w:hAnsi="Times New Roman" w:cs="Times New Roman"/>
          <w:sz w:val="18"/>
          <w:szCs w:val="18"/>
          <w:lang w:eastAsia="de-DE"/>
        </w:rPr>
      </w:pPr>
    </w:p>
    <w:p w14:paraId="1C0DC549" w14:textId="575634FF" w:rsidR="00FF0FBA" w:rsidRDefault="00FF0FBA" w:rsidP="00FF0FBA">
      <w:pPr>
        <w:jc w:val="center"/>
        <w:rPr>
          <w:rFonts w:ascii="Times New Roman" w:hAnsi="Times New Roman" w:cs="Times New Roman"/>
          <w:sz w:val="18"/>
          <w:szCs w:val="18"/>
          <w:lang w:eastAsia="de-DE"/>
        </w:rPr>
      </w:pPr>
    </w:p>
    <w:p w14:paraId="2D1AC3EC" w14:textId="1AB12852" w:rsidR="00724AD8" w:rsidRDefault="00724AD8" w:rsidP="00431D31">
      <w:pPr>
        <w:rPr>
          <w:rFonts w:ascii="Times New Roman" w:hAnsi="Times New Roman" w:cs="Times New Roman"/>
          <w:sz w:val="18"/>
          <w:szCs w:val="18"/>
          <w:lang w:eastAsia="de-DE"/>
        </w:rPr>
      </w:pPr>
    </w:p>
    <w:p w14:paraId="19648664" w14:textId="77777777" w:rsidR="00431D31" w:rsidRDefault="00431D31" w:rsidP="00431D31">
      <w:pPr>
        <w:rPr>
          <w:rFonts w:ascii="Times New Roman" w:hAnsi="Times New Roman" w:cs="Times New Roman"/>
          <w:sz w:val="18"/>
          <w:szCs w:val="18"/>
          <w:lang w:eastAsia="de-DE"/>
        </w:rPr>
      </w:pPr>
    </w:p>
    <w:p w14:paraId="49C891BC" w14:textId="77777777" w:rsidR="00724AD8" w:rsidRDefault="00724AD8" w:rsidP="00FF0FBA">
      <w:pPr>
        <w:jc w:val="center"/>
        <w:rPr>
          <w:rFonts w:ascii="Times New Roman" w:hAnsi="Times New Roman" w:cs="Times New Roman"/>
          <w:sz w:val="18"/>
          <w:szCs w:val="18"/>
          <w:lang w:eastAsia="de-DE"/>
        </w:rPr>
      </w:pPr>
    </w:p>
    <w:p w14:paraId="74DD3752" w14:textId="65A040CB" w:rsidR="00FF0FBA" w:rsidRDefault="00FF0FBA" w:rsidP="00FF0FBA">
      <w:pPr>
        <w:jc w:val="center"/>
        <w:rPr>
          <w:rFonts w:ascii="Times New Roman" w:hAnsi="Times New Roman" w:cs="Times New Roman"/>
          <w:sz w:val="18"/>
          <w:szCs w:val="18"/>
          <w:lang w:eastAsia="de-DE"/>
        </w:rPr>
      </w:pPr>
    </w:p>
    <w:p w14:paraId="4FE29D43" w14:textId="47854A42" w:rsidR="00FF0FBA" w:rsidRDefault="00FF0FBA" w:rsidP="00FF0FBA">
      <w:pPr>
        <w:jc w:val="center"/>
        <w:rPr>
          <w:rFonts w:ascii="Times New Roman" w:hAnsi="Times New Roman" w:cs="Times New Roman"/>
          <w:sz w:val="18"/>
          <w:szCs w:val="18"/>
          <w:lang w:eastAsia="de-DE"/>
        </w:rPr>
      </w:pPr>
      <w:r w:rsidRPr="006B3E19">
        <w:rPr>
          <w:rFonts w:ascii="Times New Roman" w:hAnsi="Times New Roman" w:cs="Times New Roman"/>
          <w:noProof/>
        </w:rPr>
        <w:drawing>
          <wp:inline distT="0" distB="0" distL="0" distR="0" wp14:anchorId="5F7E9BD8" wp14:editId="172D8D74">
            <wp:extent cx="2376146" cy="2829464"/>
            <wp:effectExtent l="0" t="0" r="5715" b="0"/>
            <wp:docPr id="2" name="Imagen 2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 con confianza media"/>
                    <pic:cNvPicPr/>
                  </pic:nvPicPr>
                  <pic:blipFill rotWithShape="1">
                    <a:blip r:embed="rId11"/>
                    <a:srcRect l="-1" r="1993"/>
                    <a:stretch/>
                  </pic:blipFill>
                  <pic:spPr bwMode="auto">
                    <a:xfrm>
                      <a:off x="0" y="0"/>
                      <a:ext cx="2420234" cy="2881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D5369A" w14:textId="77777777" w:rsidR="00FF0FBA" w:rsidRDefault="00FF0FBA" w:rsidP="00FF0FBA">
      <w:pPr>
        <w:jc w:val="both"/>
        <w:rPr>
          <w:rFonts w:ascii="Times New Roman" w:hAnsi="Times New Roman" w:cs="Times New Roman"/>
          <w:b/>
          <w:bCs/>
          <w:sz w:val="18"/>
          <w:szCs w:val="18"/>
          <w:lang w:eastAsia="de-DE"/>
        </w:rPr>
      </w:pPr>
    </w:p>
    <w:p w14:paraId="7B1ACBE0" w14:textId="101B4FE8" w:rsidR="00FF0FBA" w:rsidRPr="00336B5F" w:rsidRDefault="00FF0FBA" w:rsidP="00FF0FBA">
      <w:pPr>
        <w:jc w:val="both"/>
        <w:rPr>
          <w:rFonts w:ascii="Times New Roman" w:hAnsi="Times New Roman" w:cs="Times New Roman"/>
          <w:sz w:val="18"/>
          <w:szCs w:val="18"/>
        </w:rPr>
      </w:pPr>
      <w:r w:rsidRPr="00336B5F">
        <w:rPr>
          <w:rFonts w:ascii="Times New Roman" w:hAnsi="Times New Roman" w:cs="Times New Roman"/>
          <w:b/>
          <w:bCs/>
          <w:sz w:val="18"/>
          <w:szCs w:val="18"/>
          <w:lang w:eastAsia="de-DE"/>
        </w:rPr>
        <w:t>b. Citas:</w:t>
      </w:r>
      <w:r w:rsidRPr="00336B5F">
        <w:rPr>
          <w:rFonts w:ascii="Times New Roman" w:hAnsi="Times New Roman" w:cs="Times New Roman"/>
          <w:sz w:val="18"/>
          <w:szCs w:val="18"/>
          <w:lang w:eastAsia="de-DE"/>
        </w:rPr>
        <w:t xml:space="preserve"> </w:t>
      </w:r>
      <w:r w:rsidRPr="00336B5F">
        <w:rPr>
          <w:rFonts w:ascii="Times New Roman" w:hAnsi="Times New Roman" w:cs="Times New Roman"/>
          <w:sz w:val="18"/>
          <w:szCs w:val="18"/>
        </w:rPr>
        <w:t>Dentro del texto, numere las citas en paréntesis cuadrados [1], siguiendo el orden en el que aparecen relacionadas en la última sección del artículo, llamada Referencias.</w:t>
      </w:r>
    </w:p>
    <w:p w14:paraId="4E0C3B4C" w14:textId="77777777" w:rsidR="00FF0FBA" w:rsidRPr="00336B5F" w:rsidRDefault="00FF0FBA" w:rsidP="00FF0FBA">
      <w:pPr>
        <w:pStyle w:val="TextCarCar"/>
        <w:ind w:firstLine="0"/>
        <w:rPr>
          <w:sz w:val="18"/>
          <w:szCs w:val="18"/>
          <w:lang w:val="es-CO"/>
        </w:rPr>
      </w:pPr>
      <w:r w:rsidRPr="00336B5F">
        <w:rPr>
          <w:sz w:val="18"/>
          <w:szCs w:val="18"/>
          <w:lang w:val="es-CO"/>
        </w:rPr>
        <w:t xml:space="preserve">En las frases, simplemente refiérase al número de la referencia, como en [3]. No use “Ref. [3]” o “referencia [3]” excepto al principio de una frase: “la Referencia [3] muestra…” </w:t>
      </w:r>
    </w:p>
    <w:p w14:paraId="464BB43E" w14:textId="77777777" w:rsidR="00FF0FBA" w:rsidRPr="00336B5F" w:rsidRDefault="00FF0FBA" w:rsidP="00FF0FBA">
      <w:pPr>
        <w:jc w:val="both"/>
        <w:rPr>
          <w:rFonts w:ascii="Times New Roman" w:hAnsi="Times New Roman" w:cs="Times New Roman"/>
          <w:sz w:val="18"/>
          <w:szCs w:val="18"/>
          <w:lang w:eastAsia="de-DE"/>
        </w:rPr>
      </w:pPr>
      <w:r w:rsidRPr="00336B5F">
        <w:rPr>
          <w:rFonts w:ascii="Times New Roman" w:hAnsi="Times New Roman" w:cs="Times New Roman"/>
          <w:b/>
          <w:bCs/>
          <w:sz w:val="18"/>
          <w:szCs w:val="18"/>
          <w:lang w:eastAsia="de-DE"/>
        </w:rPr>
        <w:t>c. Ecuaciones:</w:t>
      </w:r>
      <w:r w:rsidRPr="00336B5F">
        <w:rPr>
          <w:rFonts w:ascii="Times New Roman" w:hAnsi="Times New Roman" w:cs="Times New Roman"/>
          <w:sz w:val="18"/>
          <w:szCs w:val="18"/>
          <w:lang w:eastAsia="de-DE"/>
        </w:rPr>
        <w:t xml:space="preserve"> Enumere las ecuaciones consecutivamente con el número de la ecuación en paréntesis alineado a la derecha, ejemplo (1). Para hacer sus ecuaciones más compactas, puede utilizar el símbolo de división (/), la función exponencial o exponentes apropiados. Utilice guion grande envés del signo menos. </w:t>
      </w:r>
    </w:p>
    <w:p w14:paraId="614E7BFF" w14:textId="77777777" w:rsidR="00FF0FBA" w:rsidRPr="00336B5F" w:rsidRDefault="00FF0FBA" w:rsidP="00FF0FBA">
      <w:pPr>
        <w:jc w:val="both"/>
        <w:rPr>
          <w:rFonts w:ascii="Times New Roman" w:hAnsi="Times New Roman" w:cs="Times New Roman"/>
          <w:sz w:val="18"/>
          <w:szCs w:val="18"/>
          <w:lang w:eastAsia="de-DE"/>
        </w:rPr>
      </w:pPr>
    </w:p>
    <w:p w14:paraId="1AF7DECC" w14:textId="77777777" w:rsidR="00FF0FBA" w:rsidRPr="00336B5F" w:rsidRDefault="00FF0FBA" w:rsidP="00FF0FBA">
      <w:pPr>
        <w:jc w:val="both"/>
        <w:rPr>
          <w:rFonts w:ascii="Times New Roman" w:hAnsi="Times New Roman" w:cs="Times New Roman"/>
          <w:sz w:val="18"/>
          <w:szCs w:val="18"/>
          <w:lang w:eastAsia="de-DE"/>
        </w:rPr>
      </w:pPr>
      <w:r w:rsidRPr="00336B5F">
        <w:rPr>
          <w:rFonts w:ascii="Times New Roman" w:hAnsi="Times New Roman" w:cs="Times New Roman"/>
          <w:sz w:val="18"/>
          <w:szCs w:val="18"/>
          <w:lang w:eastAsia="de-DE"/>
        </w:rPr>
        <w:t>Utilice los paréntesis para evitar ambigüedades en los denominadores. Maneje la puntuación para las ecuaciones con comas, y puntos cuando sean parte de una frase, como en</w:t>
      </w:r>
    </w:p>
    <w:p w14:paraId="322B06EF" w14:textId="77777777" w:rsidR="00FF0FBA" w:rsidRPr="00336B5F" w:rsidRDefault="00FF0FBA" w:rsidP="00FF0FBA">
      <w:pPr>
        <w:pStyle w:val="Equation"/>
        <w:rPr>
          <w:sz w:val="18"/>
          <w:szCs w:val="18"/>
          <w:lang w:val="es-ES"/>
        </w:rPr>
      </w:pPr>
      <w:r w:rsidRPr="00336B5F">
        <w:rPr>
          <w:position w:val="-50"/>
        </w:rPr>
        <w:object w:dxaOrig="4940" w:dyaOrig="1120" w14:anchorId="66699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43.5pt" o:ole="" fillcolor="window">
            <v:imagedata r:id="rId12" o:title=""/>
          </v:shape>
          <o:OLEObject Type="Embed" ProgID="Unknown" ShapeID="_x0000_i1025" DrawAspect="Content" ObjectID="_1753077868" r:id="rId13"/>
        </w:object>
      </w:r>
      <w:r w:rsidRPr="006B3E19">
        <w:rPr>
          <w:sz w:val="24"/>
          <w:szCs w:val="24"/>
          <w:lang w:val="es-ES"/>
        </w:rPr>
        <w:tab/>
      </w:r>
      <w:r w:rsidRPr="00336B5F">
        <w:rPr>
          <w:sz w:val="18"/>
          <w:szCs w:val="18"/>
          <w:lang w:val="es-ES"/>
        </w:rPr>
        <w:t>(1)</w:t>
      </w:r>
    </w:p>
    <w:p w14:paraId="37B5DBF6" w14:textId="77777777" w:rsidR="00FF0FBA" w:rsidRPr="006B3E19" w:rsidRDefault="00FF0FBA" w:rsidP="00FF0FBA">
      <w:pPr>
        <w:jc w:val="both"/>
        <w:rPr>
          <w:rFonts w:ascii="Times New Roman" w:hAnsi="Times New Roman" w:cs="Times New Roman"/>
          <w:lang w:val="es-ES"/>
        </w:rPr>
      </w:pPr>
    </w:p>
    <w:p w14:paraId="16EFE41A" w14:textId="340097A0" w:rsidR="008214DC" w:rsidRPr="00336B5F" w:rsidRDefault="00FF0FBA" w:rsidP="008214DC">
      <w:pPr>
        <w:pStyle w:val="TextCarCar"/>
        <w:ind w:firstLine="0"/>
        <w:rPr>
          <w:lang w:val="es-CO"/>
        </w:rPr>
      </w:pPr>
      <w:r w:rsidRPr="00336B5F">
        <w:rPr>
          <w:lang w:val="es-CO"/>
        </w:rPr>
        <w:t>Asegúrese de que los símbolos en su ecuación han estado definidos antes de aparecer la ecuación o inmediatamente enseguida. Ponga en cursiva los símbolos (</w:t>
      </w:r>
      <w:r w:rsidRPr="00336B5F">
        <w:rPr>
          <w:i/>
          <w:lang w:val="es-CO"/>
        </w:rPr>
        <w:t>T</w:t>
      </w:r>
      <w:r w:rsidRPr="00336B5F">
        <w:rPr>
          <w:lang w:val="es-CO"/>
        </w:rPr>
        <w:t xml:space="preserve"> podría referirse a la temperatura, pero </w:t>
      </w:r>
      <w:r w:rsidR="008214DC" w:rsidRPr="00336B5F">
        <w:rPr>
          <w:lang w:val="es-CO"/>
        </w:rPr>
        <w:t>T es la unidad tesla). Refiérase a “(1),” no a “</w:t>
      </w:r>
      <w:proofErr w:type="spellStart"/>
      <w:r w:rsidR="008214DC" w:rsidRPr="00336B5F">
        <w:rPr>
          <w:lang w:val="es-CO"/>
        </w:rPr>
        <w:t>Eq</w:t>
      </w:r>
      <w:proofErr w:type="spellEnd"/>
      <w:r w:rsidR="008214DC" w:rsidRPr="00336B5F">
        <w:rPr>
          <w:lang w:val="es-CO"/>
        </w:rPr>
        <w:t xml:space="preserve">. (1)” o “la ecuación (1),” excepto al principio de una oración: “la Ecuación (1) </w:t>
      </w:r>
      <w:r w:rsidR="00431D31" w:rsidRPr="00336B5F">
        <w:rPr>
          <w:lang w:val="es-CO"/>
        </w:rPr>
        <w:t>es…</w:t>
      </w:r>
      <w:r w:rsidR="008214DC" w:rsidRPr="00336B5F">
        <w:rPr>
          <w:lang w:val="es-CO"/>
        </w:rPr>
        <w:t>”</w:t>
      </w:r>
    </w:p>
    <w:p w14:paraId="76D58B99" w14:textId="0C0E723F" w:rsidR="00FF0FBA" w:rsidRDefault="00FF0FBA" w:rsidP="00FF0FBA">
      <w:pPr>
        <w:pStyle w:val="TextCarCar"/>
        <w:ind w:firstLine="0"/>
        <w:rPr>
          <w:lang w:val="es-CO"/>
        </w:rPr>
      </w:pPr>
    </w:p>
    <w:p w14:paraId="7672CF8E" w14:textId="77777777" w:rsidR="00FF0FBA" w:rsidRDefault="00FF0FBA" w:rsidP="00FF0FBA">
      <w:pPr>
        <w:pStyle w:val="TextCarCar"/>
        <w:ind w:firstLine="0"/>
        <w:rPr>
          <w:lang w:val="es-CO"/>
        </w:rPr>
      </w:pPr>
    </w:p>
    <w:p w14:paraId="3EE182FF" w14:textId="77777777" w:rsidR="00FF0FBA" w:rsidRDefault="00FF0FBA" w:rsidP="00FF0FBA">
      <w:pPr>
        <w:pStyle w:val="TextCarCar"/>
        <w:ind w:firstLine="0"/>
        <w:rPr>
          <w:lang w:val="es-CO"/>
        </w:rPr>
      </w:pPr>
    </w:p>
    <w:p w14:paraId="691832E1" w14:textId="77777777" w:rsidR="00FF0FBA" w:rsidRDefault="00FF0FBA" w:rsidP="00FF0FBA">
      <w:pPr>
        <w:pStyle w:val="TextCarCar"/>
        <w:ind w:firstLine="0"/>
        <w:rPr>
          <w:lang w:val="es-CO"/>
        </w:rPr>
      </w:pPr>
    </w:p>
    <w:p w14:paraId="19426BF7" w14:textId="77777777" w:rsidR="00FF0FBA" w:rsidRDefault="00FF0FBA" w:rsidP="00FF0FBA">
      <w:pPr>
        <w:pStyle w:val="TextCarCar"/>
        <w:ind w:firstLine="0"/>
        <w:rPr>
          <w:lang w:val="es-CO"/>
        </w:rPr>
      </w:pPr>
    </w:p>
    <w:p w14:paraId="14E58DB7" w14:textId="77777777" w:rsidR="00FF0FBA" w:rsidRDefault="00FF0FBA" w:rsidP="00FF0FBA">
      <w:pPr>
        <w:pStyle w:val="TextCarCar"/>
        <w:ind w:firstLine="0"/>
        <w:rPr>
          <w:lang w:val="es-CO"/>
        </w:rPr>
      </w:pPr>
    </w:p>
    <w:p w14:paraId="0448A2EF" w14:textId="77777777" w:rsidR="00FF0FBA" w:rsidRDefault="00FF0FBA" w:rsidP="00FF0FBA">
      <w:pPr>
        <w:pStyle w:val="TextCarCar"/>
        <w:ind w:firstLine="0"/>
        <w:rPr>
          <w:lang w:val="es-CO"/>
        </w:rPr>
      </w:pPr>
    </w:p>
    <w:p w14:paraId="0B8F6F06" w14:textId="77777777" w:rsidR="00FF0FBA" w:rsidRDefault="00FF0FBA" w:rsidP="00FF0FBA">
      <w:pPr>
        <w:pStyle w:val="TextCarCar"/>
        <w:ind w:firstLine="0"/>
        <w:rPr>
          <w:lang w:val="es-CO"/>
        </w:rPr>
      </w:pPr>
    </w:p>
    <w:p w14:paraId="4060180B" w14:textId="77777777" w:rsidR="00FF0FBA" w:rsidRDefault="00FF0FBA" w:rsidP="00FF0FBA">
      <w:pPr>
        <w:pStyle w:val="TextCarCar"/>
        <w:ind w:firstLine="0"/>
        <w:rPr>
          <w:lang w:val="es-CO"/>
        </w:rPr>
      </w:pPr>
    </w:p>
    <w:p w14:paraId="7C9B1138" w14:textId="77777777" w:rsidR="00FF0FBA" w:rsidRDefault="00FF0FBA" w:rsidP="00FF0FBA">
      <w:pPr>
        <w:pStyle w:val="TextCarCar"/>
        <w:ind w:firstLine="0"/>
        <w:rPr>
          <w:lang w:val="es-CO"/>
        </w:rPr>
      </w:pPr>
    </w:p>
    <w:p w14:paraId="55CA8B1F" w14:textId="77777777" w:rsidR="008214DC" w:rsidRDefault="008214DC" w:rsidP="00FF0FBA">
      <w:pPr>
        <w:pStyle w:val="TextCarCar"/>
        <w:ind w:firstLine="0"/>
        <w:rPr>
          <w:lang w:val="es-CO"/>
        </w:rPr>
      </w:pPr>
    </w:p>
    <w:p w14:paraId="24B228B0" w14:textId="77777777" w:rsidR="008214DC" w:rsidRDefault="008214DC" w:rsidP="00FF0FBA">
      <w:pPr>
        <w:pStyle w:val="TextCarCar"/>
        <w:ind w:firstLine="0"/>
        <w:rPr>
          <w:lang w:val="es-CO"/>
        </w:rPr>
      </w:pPr>
    </w:p>
    <w:p w14:paraId="74A10224" w14:textId="77777777" w:rsidR="008214DC" w:rsidRDefault="008214DC" w:rsidP="00FF0FBA">
      <w:pPr>
        <w:pStyle w:val="TextCarCar"/>
        <w:ind w:firstLine="0"/>
        <w:rPr>
          <w:lang w:val="es-CO"/>
        </w:rPr>
      </w:pPr>
    </w:p>
    <w:p w14:paraId="0323E31A" w14:textId="71B09192" w:rsidR="00FF0FBA" w:rsidRDefault="00FF0FBA" w:rsidP="00FF0FBA">
      <w:pPr>
        <w:rPr>
          <w:rFonts w:ascii="Arial" w:hAnsi="Arial" w:cs="Arial"/>
        </w:rPr>
      </w:pPr>
    </w:p>
    <w:p w14:paraId="6EAEF6AF" w14:textId="77777777" w:rsidR="00FF0FBA" w:rsidRPr="006B3E19" w:rsidRDefault="00FF0FBA" w:rsidP="00FF0FBA">
      <w:pPr>
        <w:pStyle w:val="Prrafodelista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de-DE"/>
        </w:rPr>
      </w:pPr>
      <w:r w:rsidRPr="006B3E19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Conclusiones</w:t>
      </w:r>
    </w:p>
    <w:p w14:paraId="493A8605" w14:textId="77777777" w:rsidR="00FF0FBA" w:rsidRPr="006B3E19" w:rsidRDefault="00FF0FBA" w:rsidP="00FF0FBA">
      <w:pPr>
        <w:jc w:val="both"/>
        <w:rPr>
          <w:rFonts w:ascii="Times New Roman" w:hAnsi="Times New Roman" w:cs="Times New Roman"/>
          <w:b/>
          <w:bCs/>
          <w:lang w:eastAsia="de-DE"/>
        </w:rPr>
      </w:pPr>
    </w:p>
    <w:p w14:paraId="65343DC3" w14:textId="3F0FACA0" w:rsidR="00FF0FBA" w:rsidRDefault="00FF0FBA" w:rsidP="00FF0FBA">
      <w:pPr>
        <w:jc w:val="both"/>
        <w:rPr>
          <w:rFonts w:ascii="Times New Roman" w:hAnsi="Times New Roman" w:cs="Times New Roman"/>
          <w:sz w:val="20"/>
          <w:szCs w:val="20"/>
        </w:rPr>
      </w:pPr>
      <w:r w:rsidRPr="00336B5F">
        <w:rPr>
          <w:rFonts w:ascii="Times New Roman" w:hAnsi="Times New Roman" w:cs="Times New Roman"/>
          <w:sz w:val="20"/>
          <w:szCs w:val="20"/>
        </w:rPr>
        <w:t>Las conclusiones deben tener secuencia y ser concluyente del artículo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0325AC7" w14:textId="77777777" w:rsidR="00FF0FBA" w:rsidRPr="006B3E19" w:rsidRDefault="00FF0FBA" w:rsidP="00FF0FBA">
      <w:pPr>
        <w:jc w:val="both"/>
        <w:rPr>
          <w:rFonts w:ascii="Times New Roman" w:hAnsi="Times New Roman" w:cs="Times New Roman"/>
        </w:rPr>
      </w:pPr>
    </w:p>
    <w:p w14:paraId="46D13E36" w14:textId="6841D9B3" w:rsidR="00FF0FBA" w:rsidRPr="007A3DA2" w:rsidRDefault="00FF0FBA" w:rsidP="007A3DA2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de-DE"/>
        </w:rPr>
      </w:pPr>
      <w:r w:rsidRPr="007A3DA2">
        <w:rPr>
          <w:rFonts w:ascii="Times New Roman" w:hAnsi="Times New Roman" w:cs="Times New Roman"/>
          <w:b/>
          <w:bCs/>
          <w:sz w:val="24"/>
          <w:szCs w:val="24"/>
          <w:lang w:val="en-US" w:eastAsia="de-DE"/>
        </w:rPr>
        <w:t>Referencias</w:t>
      </w:r>
    </w:p>
    <w:p w14:paraId="644C871D" w14:textId="77777777" w:rsidR="00FF0FBA" w:rsidRPr="006B3E19" w:rsidRDefault="00FF0FBA" w:rsidP="00FF0FBA">
      <w:pPr>
        <w:jc w:val="both"/>
        <w:rPr>
          <w:rFonts w:ascii="Times New Roman" w:hAnsi="Times New Roman" w:cs="Times New Roman"/>
          <w:b/>
          <w:bCs/>
          <w:lang w:val="en-US" w:eastAsia="de-DE"/>
        </w:rPr>
      </w:pPr>
    </w:p>
    <w:p w14:paraId="66E85A25" w14:textId="77777777" w:rsidR="00FF0FBA" w:rsidRPr="00336B5F" w:rsidRDefault="00FF0FBA" w:rsidP="00FF0F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36B5F">
        <w:rPr>
          <w:rFonts w:ascii="Times New Roman" w:hAnsi="Times New Roman" w:cs="Times New Roman"/>
          <w:sz w:val="20"/>
          <w:szCs w:val="20"/>
          <w:lang w:val="en-US"/>
        </w:rPr>
        <w:t xml:space="preserve">[1]    Smith J, Jones M Jr, Houghton L et al. (1999) Future of health insurance. N </w:t>
      </w:r>
      <w:proofErr w:type="spellStart"/>
      <w:r w:rsidRPr="00336B5F">
        <w:rPr>
          <w:rFonts w:ascii="Times New Roman" w:hAnsi="Times New Roman" w:cs="Times New Roman"/>
          <w:sz w:val="20"/>
          <w:szCs w:val="20"/>
          <w:lang w:val="en-US"/>
        </w:rPr>
        <w:t>Engl</w:t>
      </w:r>
      <w:proofErr w:type="spellEnd"/>
      <w:r w:rsidRPr="00336B5F">
        <w:rPr>
          <w:rFonts w:ascii="Times New Roman" w:hAnsi="Times New Roman" w:cs="Times New Roman"/>
          <w:sz w:val="20"/>
          <w:szCs w:val="20"/>
          <w:lang w:val="en-US"/>
        </w:rPr>
        <w:t xml:space="preserve"> J Med 965:325–329</w:t>
      </w:r>
      <w:r w:rsidRPr="00336B5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B823063" wp14:editId="6C87020E">
            <wp:extent cx="5715" cy="5715"/>
            <wp:effectExtent l="0" t="0" r="0" b="0"/>
            <wp:docPr id="1" name="Imagen 1" descr="dot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t_tran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72BE2" w14:textId="77777777" w:rsidR="00FF0FBA" w:rsidRPr="00336B5F" w:rsidRDefault="00FF0FBA" w:rsidP="00FF0F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36B5F">
        <w:rPr>
          <w:rFonts w:ascii="Times New Roman" w:hAnsi="Times New Roman" w:cs="Times New Roman"/>
          <w:sz w:val="20"/>
          <w:szCs w:val="20"/>
          <w:lang w:val="en-US"/>
        </w:rPr>
        <w:t xml:space="preserve">[2]   South J, Blass B (2001) The future of modern genomics. </w:t>
      </w:r>
      <w:r w:rsidRPr="00336B5F">
        <w:rPr>
          <w:rFonts w:ascii="Times New Roman" w:hAnsi="Times New Roman" w:cs="Times New Roman"/>
          <w:sz w:val="20"/>
          <w:szCs w:val="20"/>
        </w:rPr>
        <w:t>Blackwell, London</w:t>
      </w:r>
    </w:p>
    <w:p w14:paraId="2BBB7344" w14:textId="77777777" w:rsidR="00FF0FBA" w:rsidRPr="00336B5F" w:rsidRDefault="00FF0FBA" w:rsidP="00FF0F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3911690" w14:textId="77777777" w:rsidR="00FF0FBA" w:rsidRDefault="00FF0FBA" w:rsidP="00FF0F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61E5F7A3" w14:textId="58AA97DE" w:rsidR="00FF0FBA" w:rsidRPr="006B3E19" w:rsidRDefault="00FF0FBA" w:rsidP="00FF0F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6B3E19">
        <w:rPr>
          <w:rFonts w:ascii="Times New Roman" w:hAnsi="Times New Roman" w:cs="Times New Roman"/>
          <w:b/>
          <w:bCs/>
        </w:rPr>
        <w:t>INFORMACIÓN DE AUTORES</w:t>
      </w:r>
    </w:p>
    <w:p w14:paraId="4E5A0CD8" w14:textId="77777777" w:rsidR="00FF0FBA" w:rsidRPr="006B3E19" w:rsidRDefault="00FF0FBA" w:rsidP="00FF0F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6FAB9222" w14:textId="77777777" w:rsidR="00FF0FBA" w:rsidRPr="00336B5F" w:rsidRDefault="00FF0FBA" w:rsidP="00FF0FB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36B5F">
        <w:rPr>
          <w:rFonts w:ascii="Times New Roman" w:hAnsi="Times New Roman" w:cs="Times New Roman"/>
          <w:sz w:val="20"/>
          <w:szCs w:val="20"/>
        </w:rPr>
        <w:t>- Nombre Completo</w:t>
      </w:r>
    </w:p>
    <w:p w14:paraId="24121020" w14:textId="77777777" w:rsidR="00FF0FBA" w:rsidRPr="00336B5F" w:rsidRDefault="00FF0FBA" w:rsidP="00FF0FB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36B5F">
        <w:rPr>
          <w:rFonts w:ascii="Times New Roman" w:hAnsi="Times New Roman" w:cs="Times New Roman"/>
          <w:sz w:val="20"/>
          <w:szCs w:val="20"/>
        </w:rPr>
        <w:t>- Afiliación (Institución/Entidad)</w:t>
      </w:r>
    </w:p>
    <w:p w14:paraId="64015325" w14:textId="77777777" w:rsidR="00FF0FBA" w:rsidRPr="00336B5F" w:rsidRDefault="00FF0FBA" w:rsidP="00FF0FB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36B5F">
        <w:rPr>
          <w:rFonts w:ascii="Times New Roman" w:hAnsi="Times New Roman" w:cs="Times New Roman"/>
          <w:sz w:val="20"/>
          <w:szCs w:val="20"/>
        </w:rPr>
        <w:t>- Correo electrónico</w:t>
      </w:r>
    </w:p>
    <w:p w14:paraId="1DCD7930" w14:textId="21DFA323" w:rsidR="00FF0FBA" w:rsidRPr="000F07A1" w:rsidRDefault="00FF0FBA" w:rsidP="00FF0FBA">
      <w:pPr>
        <w:rPr>
          <w:rFonts w:ascii="Arial" w:hAnsi="Arial" w:cs="Arial"/>
        </w:rPr>
      </w:pPr>
      <w:r w:rsidRPr="00336B5F">
        <w:rPr>
          <w:rFonts w:ascii="Times New Roman" w:hAnsi="Times New Roman" w:cs="Times New Roman"/>
          <w:sz w:val="20"/>
          <w:szCs w:val="20"/>
        </w:rPr>
        <w:t>- Ciudad / Paí</w:t>
      </w:r>
      <w:r>
        <w:rPr>
          <w:rFonts w:ascii="Times New Roman" w:hAnsi="Times New Roman" w:cs="Times New Roman"/>
          <w:sz w:val="20"/>
          <w:szCs w:val="20"/>
        </w:rPr>
        <w:t>s</w:t>
      </w:r>
    </w:p>
    <w:sectPr w:rsidR="00FF0FBA" w:rsidRPr="000F07A1" w:rsidSect="008214DC">
      <w:type w:val="continuous"/>
      <w:pgSz w:w="12240" w:h="15840"/>
      <w:pgMar w:top="1009" w:right="936" w:bottom="1009" w:left="93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7CFF" w14:textId="77777777" w:rsidR="00B31314" w:rsidRDefault="00B31314" w:rsidP="004A6C56">
      <w:r>
        <w:separator/>
      </w:r>
    </w:p>
  </w:endnote>
  <w:endnote w:type="continuationSeparator" w:id="0">
    <w:p w14:paraId="65150A0F" w14:textId="77777777" w:rsidR="00B31314" w:rsidRDefault="00B31314" w:rsidP="004A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0F81" w14:textId="77777777" w:rsidR="00B31314" w:rsidRDefault="00B31314" w:rsidP="004A6C56">
      <w:r>
        <w:separator/>
      </w:r>
    </w:p>
  </w:footnote>
  <w:footnote w:type="continuationSeparator" w:id="0">
    <w:p w14:paraId="65041F8B" w14:textId="77777777" w:rsidR="00B31314" w:rsidRDefault="00B31314" w:rsidP="004A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4F53" w14:textId="7252D46D" w:rsidR="004A6C56" w:rsidRDefault="00000000">
    <w:pPr>
      <w:pStyle w:val="Encabezado"/>
    </w:pPr>
    <w:r>
      <w:rPr>
        <w:noProof/>
      </w:rPr>
      <w:pict w14:anchorId="6EAC5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548394" o:spid="_x0000_s1027" type="#_x0000_t75" alt="" style="position:absolute;margin-left:0;margin-top:0;width:611pt;height:79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IDEA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AF4D" w14:textId="1B070AE8" w:rsidR="004A6C56" w:rsidRDefault="00431D31">
    <w:pPr>
      <w:pStyle w:val="Encabezado"/>
    </w:pPr>
    <w:r>
      <w:rPr>
        <w:noProof/>
        <w:lang w:val="en-US"/>
      </w:rPr>
      <w:drawing>
        <wp:anchor distT="0" distB="0" distL="114300" distR="114300" simplePos="0" relativeHeight="251684864" behindDoc="1" locked="0" layoutInCell="1" allowOverlap="1" wp14:anchorId="4EB3F58F" wp14:editId="0A55DE7A">
          <wp:simplePos x="0" y="0"/>
          <wp:positionH relativeFrom="column">
            <wp:posOffset>-1146810</wp:posOffset>
          </wp:positionH>
          <wp:positionV relativeFrom="paragraph">
            <wp:posOffset>-455930</wp:posOffset>
          </wp:positionV>
          <wp:extent cx="8108315" cy="194957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103464" name="Imagen 189310346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333"/>
                  <a:stretch/>
                </pic:blipFill>
                <pic:spPr bwMode="auto">
                  <a:xfrm>
                    <a:off x="0" y="0"/>
                    <a:ext cx="8108315" cy="1949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1" locked="0" layoutInCell="1" allowOverlap="1" wp14:anchorId="24D36506" wp14:editId="42287269">
          <wp:simplePos x="0" y="0"/>
          <wp:positionH relativeFrom="column">
            <wp:posOffset>-1076325</wp:posOffset>
          </wp:positionH>
          <wp:positionV relativeFrom="paragraph">
            <wp:posOffset>-1127760</wp:posOffset>
          </wp:positionV>
          <wp:extent cx="8329459" cy="10728960"/>
          <wp:effectExtent l="0" t="0" r="1905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023919" name="Imagen 5990239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9459" cy="1072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AD8">
      <w:rPr>
        <w:noProof/>
        <w:lang w:val="en-US"/>
      </w:rPr>
      <w:drawing>
        <wp:anchor distT="0" distB="0" distL="114300" distR="114300" simplePos="0" relativeHeight="251682816" behindDoc="1" locked="0" layoutInCell="1" allowOverlap="1" wp14:anchorId="1C4A06CA" wp14:editId="1404C419">
          <wp:simplePos x="0" y="0"/>
          <wp:positionH relativeFrom="column">
            <wp:posOffset>-1337310</wp:posOffset>
          </wp:positionH>
          <wp:positionV relativeFrom="paragraph">
            <wp:posOffset>-1125855</wp:posOffset>
          </wp:positionV>
          <wp:extent cx="8108315" cy="1949570"/>
          <wp:effectExtent l="0" t="0" r="0" b="6350"/>
          <wp:wrapNone/>
          <wp:docPr id="18931034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103464" name="Imagen 189310346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333"/>
                  <a:stretch/>
                </pic:blipFill>
                <pic:spPr bwMode="auto">
                  <a:xfrm>
                    <a:off x="0" y="0"/>
                    <a:ext cx="8108315" cy="1949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560A" w14:textId="3234B592" w:rsidR="004A6C56" w:rsidRDefault="00000000">
    <w:pPr>
      <w:pStyle w:val="Encabezado"/>
    </w:pPr>
    <w:r>
      <w:rPr>
        <w:noProof/>
      </w:rPr>
      <w:pict w14:anchorId="2B2669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548393" o:spid="_x0000_s1025" type="#_x0000_t75" alt="" style="position:absolute;margin-left:0;margin-top:0;width:611pt;height:79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IDEA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B3F"/>
    <w:multiLevelType w:val="hybridMultilevel"/>
    <w:tmpl w:val="35DE09EA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865F30"/>
    <w:multiLevelType w:val="hybridMultilevel"/>
    <w:tmpl w:val="74A8C044"/>
    <w:lvl w:ilvl="0" w:tplc="B3540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35148"/>
    <w:multiLevelType w:val="hybridMultilevel"/>
    <w:tmpl w:val="4C20FD9A"/>
    <w:lvl w:ilvl="0" w:tplc="4E4E770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12C27"/>
    <w:multiLevelType w:val="multilevel"/>
    <w:tmpl w:val="C97C20F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F2524F"/>
    <w:multiLevelType w:val="hybridMultilevel"/>
    <w:tmpl w:val="1B447FBA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FC3605"/>
    <w:multiLevelType w:val="hybridMultilevel"/>
    <w:tmpl w:val="45CE72AA"/>
    <w:lvl w:ilvl="0" w:tplc="FBD8124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2523">
    <w:abstractNumId w:val="4"/>
  </w:num>
  <w:num w:numId="2" w16cid:durableId="1543327498">
    <w:abstractNumId w:val="0"/>
  </w:num>
  <w:num w:numId="3" w16cid:durableId="867910231">
    <w:abstractNumId w:val="3"/>
  </w:num>
  <w:num w:numId="4" w16cid:durableId="2038385130">
    <w:abstractNumId w:val="2"/>
  </w:num>
  <w:num w:numId="5" w16cid:durableId="1872105326">
    <w:abstractNumId w:val="1"/>
  </w:num>
  <w:num w:numId="6" w16cid:durableId="224529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56"/>
    <w:rsid w:val="000900F5"/>
    <w:rsid w:val="000C47DE"/>
    <w:rsid w:val="000F07A1"/>
    <w:rsid w:val="00112207"/>
    <w:rsid w:val="001214AD"/>
    <w:rsid w:val="00122E90"/>
    <w:rsid w:val="00185E62"/>
    <w:rsid w:val="00196DA3"/>
    <w:rsid w:val="001E1E19"/>
    <w:rsid w:val="001E56FC"/>
    <w:rsid w:val="00215801"/>
    <w:rsid w:val="0022025A"/>
    <w:rsid w:val="00250697"/>
    <w:rsid w:val="00262100"/>
    <w:rsid w:val="002C242E"/>
    <w:rsid w:val="002D02C9"/>
    <w:rsid w:val="002F05ED"/>
    <w:rsid w:val="00382A52"/>
    <w:rsid w:val="003C1BF4"/>
    <w:rsid w:val="003E1891"/>
    <w:rsid w:val="003E38A8"/>
    <w:rsid w:val="003F0A0B"/>
    <w:rsid w:val="00400D3B"/>
    <w:rsid w:val="00412175"/>
    <w:rsid w:val="00412E57"/>
    <w:rsid w:val="00431D31"/>
    <w:rsid w:val="00467D78"/>
    <w:rsid w:val="0049658A"/>
    <w:rsid w:val="004A1B3B"/>
    <w:rsid w:val="004A6C56"/>
    <w:rsid w:val="0059001E"/>
    <w:rsid w:val="005D07FC"/>
    <w:rsid w:val="00651A47"/>
    <w:rsid w:val="00682FE0"/>
    <w:rsid w:val="006B6D7B"/>
    <w:rsid w:val="00724AD8"/>
    <w:rsid w:val="00773A2B"/>
    <w:rsid w:val="007A3DA2"/>
    <w:rsid w:val="008018A9"/>
    <w:rsid w:val="008214DC"/>
    <w:rsid w:val="00822781"/>
    <w:rsid w:val="00826A92"/>
    <w:rsid w:val="00844303"/>
    <w:rsid w:val="008530CE"/>
    <w:rsid w:val="00856959"/>
    <w:rsid w:val="00857E10"/>
    <w:rsid w:val="00862622"/>
    <w:rsid w:val="00863EC0"/>
    <w:rsid w:val="008F18F9"/>
    <w:rsid w:val="00924216"/>
    <w:rsid w:val="00A11583"/>
    <w:rsid w:val="00A636A2"/>
    <w:rsid w:val="00B31314"/>
    <w:rsid w:val="00B32429"/>
    <w:rsid w:val="00BC3576"/>
    <w:rsid w:val="00C2763E"/>
    <w:rsid w:val="00C34586"/>
    <w:rsid w:val="00C40A4C"/>
    <w:rsid w:val="00D10B2C"/>
    <w:rsid w:val="00D4421F"/>
    <w:rsid w:val="00DA1098"/>
    <w:rsid w:val="00E17688"/>
    <w:rsid w:val="00E2020F"/>
    <w:rsid w:val="00E449DD"/>
    <w:rsid w:val="00E82E66"/>
    <w:rsid w:val="00EC3060"/>
    <w:rsid w:val="00EF6706"/>
    <w:rsid w:val="00F10970"/>
    <w:rsid w:val="00F5586B"/>
    <w:rsid w:val="00F96390"/>
    <w:rsid w:val="00FB0FC9"/>
    <w:rsid w:val="00FC4A4B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3542F"/>
  <w15:chartTrackingRefBased/>
  <w15:docId w15:val="{4B3A2449-5881-9147-8421-1D3EADF0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47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C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C56"/>
  </w:style>
  <w:style w:type="paragraph" w:styleId="Piedepgina">
    <w:name w:val="footer"/>
    <w:basedOn w:val="Normal"/>
    <w:link w:val="PiedepginaCar"/>
    <w:uiPriority w:val="99"/>
    <w:unhideWhenUsed/>
    <w:rsid w:val="004A6C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C56"/>
  </w:style>
  <w:style w:type="character" w:styleId="Hipervnculo">
    <w:name w:val="Hyperlink"/>
    <w:basedOn w:val="Fuentedeprrafopredeter"/>
    <w:uiPriority w:val="99"/>
    <w:unhideWhenUsed/>
    <w:rsid w:val="00773A2B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73A2B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6210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C47DE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Prrafodelista">
    <w:name w:val="List Paragraph"/>
    <w:basedOn w:val="Normal"/>
    <w:uiPriority w:val="34"/>
    <w:qFormat/>
    <w:rsid w:val="0049658A"/>
    <w:pPr>
      <w:ind w:left="720"/>
    </w:pPr>
    <w:rPr>
      <w:rFonts w:ascii="Calibri" w:hAnsi="Calibri" w:cs="Calibri"/>
      <w:sz w:val="22"/>
      <w:szCs w:val="22"/>
    </w:rPr>
  </w:style>
  <w:style w:type="paragraph" w:customStyle="1" w:styleId="epgrafe">
    <w:name w:val="epígrafe"/>
    <w:basedOn w:val="Normal"/>
    <w:rsid w:val="00250697"/>
    <w:rPr>
      <w:rFonts w:ascii="Courier New" w:eastAsia="Times New Roman" w:hAnsi="Courier New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250697"/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stract">
    <w:name w:val="abstract"/>
    <w:next w:val="Normal"/>
    <w:rsid w:val="00FF0FBA"/>
    <w:pPr>
      <w:widowControl w:val="0"/>
      <w:spacing w:after="200"/>
      <w:ind w:firstLine="227"/>
      <w:contextualSpacing/>
      <w:jc w:val="both"/>
    </w:pPr>
    <w:rPr>
      <w:rFonts w:ascii="Times New Roman" w:eastAsia="Batang" w:hAnsi="Times New Roman" w:cs="Times New Roman"/>
      <w:b/>
      <w:sz w:val="18"/>
      <w:szCs w:val="18"/>
      <w:lang w:val="en-US" w:eastAsia="de-DE"/>
    </w:rPr>
  </w:style>
  <w:style w:type="character" w:customStyle="1" w:styleId="italic">
    <w:name w:val="italic"/>
    <w:rsid w:val="00FF0FBA"/>
    <w:rPr>
      <w:i/>
      <w:iCs/>
    </w:rPr>
  </w:style>
  <w:style w:type="paragraph" w:customStyle="1" w:styleId="TextCarCar">
    <w:name w:val="Text Car Car"/>
    <w:basedOn w:val="Normal"/>
    <w:link w:val="TextCarCarCar"/>
    <w:rsid w:val="00FF0FBA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quation">
    <w:name w:val="Equation"/>
    <w:basedOn w:val="Normal"/>
    <w:next w:val="Normal"/>
    <w:rsid w:val="00FF0FBA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CarCarCar">
    <w:name w:val="Text Car Car Car"/>
    <w:link w:val="TextCarCar"/>
    <w:rsid w:val="00FF0FB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oleObject" Target="embeddings/oleObject1.bin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wmf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369E85AA8F9D3743A28026C6C4BE44E6" ma:contentTypeVersion="1" ma:contentTypeDescription="Cargar una imagen." ma:contentTypeScope="" ma:versionID="d52f3914a1f0126696ec3ea98af61c1e">
  <xsd:schema xmlns:xsd="http://www.w3.org/2001/XMLSchema" xmlns:xs="http://www.w3.org/2001/XMLSchema" xmlns:p="http://schemas.microsoft.com/office/2006/metadata/properties" xmlns:ns1="http://schemas.microsoft.com/sharepoint/v3" xmlns:ns2="DBF04752-B0BA-40E8-ABCB-86784F6B60FD" xmlns:ns3="http://schemas.microsoft.com/sharepoint/v3/fields" targetNamespace="http://schemas.microsoft.com/office/2006/metadata/properties" ma:root="true" ma:fieldsID="478e425fbcff663816a82a4f648c5047" ns1:_="" ns2:_="" ns3:_="">
    <xsd:import namespace="http://schemas.microsoft.com/sharepoint/v3"/>
    <xsd:import namespace="DBF04752-B0BA-40E8-ABCB-86784F6B60F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4752-B0BA-40E8-ABCB-86784F6B60F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DBF04752-B0BA-40E8-ABCB-86784F6B60F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789A247-A208-48CE-9969-C8DA06105CF3}"/>
</file>

<file path=customXml/itemProps2.xml><?xml version="1.0" encoding="utf-8"?>
<ds:datastoreItem xmlns:ds="http://schemas.openxmlformats.org/officeDocument/2006/customXml" ds:itemID="{269CCC1F-BA05-4A91-9574-930B63264003}"/>
</file>

<file path=customXml/itemProps3.xml><?xml version="1.0" encoding="utf-8"?>
<ds:datastoreItem xmlns:ds="http://schemas.openxmlformats.org/officeDocument/2006/customXml" ds:itemID="{F352950D-92F9-4ADE-9B9D-1F36A8C0C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Catalina Montes Arevalo</dc:creator>
  <cp:keywords/>
  <dc:description/>
  <cp:lastModifiedBy>Ivonne Johanna Quesada Perez</cp:lastModifiedBy>
  <cp:revision>2</cp:revision>
  <dcterms:created xsi:type="dcterms:W3CDTF">2023-08-09T14:18:00Z</dcterms:created>
  <dcterms:modified xsi:type="dcterms:W3CDTF">2023-08-09T14:18:00Z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0x0101009148F5A04DDD49CBA7127AADA5FB792B00AADE34325A8B49CDA8BB4DB53328F21400369E85AA8F9D3743A28026C6C4BE44E6</vt:lpwstr>
  </property>
</Properties>
</file>